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Pr="007B4CDA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B4CD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64060" w:rsidRPr="00464060">
        <w:rPr>
          <w:rFonts w:ascii="Times New Roman" w:hAnsi="Times New Roman" w:cs="Times New Roman"/>
          <w:b/>
          <w:sz w:val="24"/>
          <w:szCs w:val="24"/>
        </w:rPr>
        <w:t>4366</w:t>
      </w:r>
      <w:r w:rsidR="009B77C4" w:rsidRPr="00464060">
        <w:rPr>
          <w:rFonts w:ascii="Times New Roman" w:hAnsi="Times New Roman" w:cs="Times New Roman"/>
          <w:b/>
          <w:sz w:val="24"/>
          <w:szCs w:val="24"/>
        </w:rPr>
        <w:t>-</w:t>
      </w:r>
      <w:r w:rsidR="009B77C4" w:rsidRPr="0046406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CDA" w:rsidRPr="007B4CDA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рамочных договоров поставки </w:t>
      </w:r>
      <w:r w:rsidR="000923A5">
        <w:rPr>
          <w:rFonts w:ascii="Times New Roman" w:hAnsi="Times New Roman" w:cs="Times New Roman"/>
          <w:b/>
          <w:sz w:val="24"/>
          <w:szCs w:val="24"/>
        </w:rPr>
        <w:t>ремонтных конструкций</w:t>
      </w:r>
      <w:r w:rsidR="007B4CDA" w:rsidRPr="007B4CDA">
        <w:rPr>
          <w:rFonts w:ascii="Times New Roman" w:hAnsi="Times New Roman" w:cs="Times New Roman"/>
          <w:b/>
          <w:sz w:val="24"/>
          <w:szCs w:val="24"/>
        </w:rPr>
        <w:t xml:space="preserve"> для КТК-Р и КТК-К</w:t>
      </w:r>
      <w:r w:rsidR="007B4C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DC369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C369B" w:rsidRDefault="00A87530" w:rsidP="008E4571">
            <w:pPr>
              <w:spacing w:before="120" w:after="12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 w:rsidR="00DC369B">
              <w:rPr>
                <w:rFonts w:ascii="Times New Roman" w:hAnsi="Times New Roman" w:cs="Times New Roman"/>
                <w:sz w:val="24"/>
                <w:szCs w:val="24"/>
              </w:rPr>
              <w:t>, РК</w:t>
            </w:r>
            <w:r w:rsidR="00CB7A1E"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r w:rsidR="00DC369B" w:rsidRPr="00DC36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36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r w:rsidR="00DC369B">
              <w:t xml:space="preserve"> </w:t>
            </w:r>
          </w:p>
          <w:p w:rsidR="00FD4DF6" w:rsidRPr="00DC369B" w:rsidRDefault="00DC369B" w:rsidP="008E457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ВНИМАНИЕ: По результатам тендера будут заключены 2 </w:t>
            </w:r>
            <w:r w:rsidR="004640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рамочных </w:t>
            </w: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договора: с АО "КТК-Р"(резидент РФ) и АО "КТК-К"(резидент РК).</w:t>
            </w:r>
            <w:r w:rsidRPr="00DC3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36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FD4DF6" w:rsidRPr="00BF4700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F52DB4" w:rsidP="00213E5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Данные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представляются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Datum is to be provided by the participant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allowed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C369B" w:rsidP="000923A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B030D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Allowed</w:t>
            </w:r>
          </w:p>
        </w:tc>
      </w:tr>
      <w:tr w:rsidR="00FD4DF6" w:rsidRPr="00BF4700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9A2E93" w:rsidRDefault="00A8753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оссийские</w:t>
            </w:r>
            <w:r w:rsidR="00E16E61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6E61">
              <w:rPr>
                <w:rFonts w:ascii="Times New Roman" w:hAnsi="Times New Roman" w:cs="Times New Roman"/>
                <w:sz w:val="24"/>
                <w:szCs w:val="24"/>
              </w:rPr>
              <w:t>рубли</w:t>
            </w:r>
            <w:r w:rsidR="00504A93" w:rsidRP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казахстанские</w:t>
            </w:r>
            <w:r w:rsidR="00504A93" w:rsidRP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rubles</w:t>
            </w:r>
            <w:r w:rsid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KZT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предоставление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цены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отличной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504A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="00504A93">
              <w:rPr>
                <w:rFonts w:ascii="Times New Roman" w:hAnsi="Times New Roman" w:cs="Times New Roman"/>
                <w:sz w:val="24"/>
                <w:szCs w:val="24"/>
              </w:rPr>
              <w:t>тенге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коммерческом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должно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представлено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альтернативной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provision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required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explanation</w:t>
            </w:r>
            <w:r w:rsidR="00CB7A1E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</w:t>
            </w:r>
          </w:p>
        </w:tc>
      </w:tr>
      <w:tr w:rsidR="00487078" w:rsidRPr="00BF4700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87078" w:rsidRPr="00CB7A1E" w:rsidRDefault="00E16E61" w:rsidP="006A587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аванс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70% -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B7A1E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30% advanced paymen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B7A1E" w:rsidRP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70%</w:t>
            </w:r>
            <w:r w:rsidR="009063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after delivery</w:t>
            </w:r>
            <w:r w:rsidR="00CB7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2A55" w:rsidRPr="00DC369B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Доставка до складов КТК-Р и КТК-К, указанных ниже:</w:t>
            </w:r>
          </w:p>
          <w:p w:rsidR="00F33393" w:rsidRPr="00F33393" w:rsidRDefault="000923A5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0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33393"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Склад НПС Кропоткинская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РФ, Краснодарский край, 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Кавказский район;</w:t>
            </w:r>
          </w:p>
          <w:p w:rsidR="00F33393" w:rsidRPr="00F33393" w:rsidRDefault="000923A5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06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33393"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. Склад НПС Астраханская</w:t>
            </w:r>
          </w:p>
          <w:p w:rsidR="00F33393" w:rsidRPr="00F33393" w:rsidRDefault="00F33393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РФ, Астраханская обл., Енотаевский район, 578 км. нефтепровода КТК в границах муниципального образования «Средневолжский сельсовет»;</w:t>
            </w:r>
          </w:p>
          <w:p w:rsidR="00DC369B" w:rsidRPr="00DC369B" w:rsidRDefault="000923A5" w:rsidP="00F33393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406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F33393" w:rsidRPr="00F33393">
              <w:rPr>
                <w:rFonts w:ascii="Times New Roman" w:hAnsi="Times New Roman" w:cs="Times New Roman"/>
                <w:bCs/>
                <w:sz w:val="24"/>
                <w:szCs w:val="24"/>
              </w:rPr>
              <w:t>. 060700, Республика Казахстан, Атырауская область, Махамбетский район, сельский округ Алмалы, село Береке, дачное общество Умс-99,  ч. 2, НПС «Атырау».</w:t>
            </w:r>
          </w:p>
        </w:tc>
      </w:tr>
      <w:tr w:rsidR="00FD4DF6" w:rsidRPr="00BF4700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0D21A1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least</w:t>
            </w:r>
            <w:r w:rsidR="000D21A1" w:rsidRPr="00D72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180 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days as of the date of commercial offer provision.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857E32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="00857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Russian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E16E61" w:rsidP="00E16E6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стандартного договора КТК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According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 CPC agreement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Not required</w:t>
            </w:r>
          </w:p>
        </w:tc>
      </w:tr>
      <w:tr w:rsidR="00FD4DF6" w:rsidRPr="00BF4700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9384A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ListParagraph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FD4DF6" w:rsidP="0059432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 свободно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E61"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</w:p>
        </w:tc>
      </w:tr>
      <w:tr w:rsidR="000F3868" w:rsidRPr="00BF4700" w:rsidTr="00736653">
        <w:tc>
          <w:tcPr>
            <w:tcW w:w="4253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Коммерческой</w:t>
            </w:r>
            <w:r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Commercial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Composition</w:t>
            </w:r>
            <w:r w:rsidR="001E7790" w:rsidRPr="009A2E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9A2E93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736653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подаче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 letter with list of documents</w:t>
            </w:r>
            <w:r w:rsidR="00C9384A" w:rsidRP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F52DB4" w:rsidRDefault="00F52DB4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38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тендерной документации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xhibit</w:t>
            </w:r>
            <w:r w:rsidR="00666163"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F52DB4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Ценовое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Bib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F52DB4" w:rsidRPr="00F06A16" w:rsidTr="00736653">
        <w:tc>
          <w:tcPr>
            <w:tcW w:w="4253" w:type="dxa"/>
            <w:shd w:val="clear" w:color="auto" w:fill="auto"/>
            <w:vAlign w:val="center"/>
          </w:tcPr>
          <w:p w:rsidR="00F52DB4" w:rsidRPr="00C9384A" w:rsidRDefault="00F52DB4" w:rsidP="007B4CDA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Согласие</w:t>
            </w:r>
            <w:r w:rsidRPr="001F5032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принять к подписанию стандартную форму договора на поставку</w:t>
            </w:r>
            <w:r w:rsidR="00FA4259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163">
              <w:rPr>
                <w:rFonts w:ascii="Times New Roman" w:hAnsi="Times New Roman" w:cs="Times New Roman"/>
                <w:sz w:val="24"/>
                <w:szCs w:val="24"/>
              </w:rPr>
              <w:t>/ Written willingness with standard CPC’s agreement</w:t>
            </w:r>
            <w:r w:rsid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52DB4" w:rsidRPr="00F52DB4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0923A5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Elena.Lishaeva</w:t>
            </w:r>
            <w:r w:rsidR="006A587A" w:rsidRPr="00C9384A">
              <w:rPr>
                <w:rFonts w:ascii="Times New Roman" w:hAnsi="Times New Roman" w:cs="Times New Roman"/>
                <w:sz w:val="24"/>
                <w:szCs w:val="24"/>
              </w:rPr>
              <w:t>@cpcpipe.ru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F470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BF470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7B4CD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504A93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504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DA" w:rsidRPr="007B4CDA" w:rsidRDefault="007B4CDA" w:rsidP="007B4CDA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</w:t>
            </w:r>
            <w:bookmarkStart w:id="3" w:name="_GoBack"/>
            <w:bookmarkEnd w:id="3"/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ений по данному тендеру ведется исключительно в электронном формате</w:t>
            </w: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7B4CDA" w:rsidRPr="007B4CDA" w:rsidRDefault="007B4CDA" w:rsidP="007B4CD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CD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Порядок удаленной работы описан в документе «Инструкция электронная подача», расположенный отдельным файлом в нижней части карточки тендера).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FA4259" w:rsidRDefault="000F3868" w:rsidP="00DD0A8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4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="00DD0A85" w:rsidRPr="00FA42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приема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Тендерных</w:t>
            </w:r>
            <w:r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bookmarkEnd w:id="4"/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submission</w:t>
            </w:r>
            <w:r w:rsidR="001E7790" w:rsidRPr="00FA42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464060" w:rsidRDefault="00BF4700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464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.11.2020 – 14.12.2020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401" w:rsidRDefault="00C45401" w:rsidP="00D408E3">
      <w:pPr>
        <w:spacing w:before="0" w:after="0" w:line="240" w:lineRule="auto"/>
      </w:pPr>
      <w:r>
        <w:separator/>
      </w:r>
    </w:p>
  </w:endnote>
  <w:endnote w:type="continuationSeparator" w:id="0">
    <w:p w:rsidR="00C45401" w:rsidRDefault="00C4540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470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BF4700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401" w:rsidRDefault="00C45401" w:rsidP="00D408E3">
      <w:pPr>
        <w:spacing w:before="0" w:after="0" w:line="240" w:lineRule="auto"/>
      </w:pPr>
      <w:r>
        <w:separator/>
      </w:r>
    </w:p>
  </w:footnote>
  <w:footnote w:type="continuationSeparator" w:id="0">
    <w:p w:rsidR="00C45401" w:rsidRDefault="00C4540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7AC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822"/>
    <w:rsid w:val="00080998"/>
    <w:rsid w:val="00084AC2"/>
    <w:rsid w:val="0008693B"/>
    <w:rsid w:val="00090561"/>
    <w:rsid w:val="00091BD3"/>
    <w:rsid w:val="000923A5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0F7D"/>
    <w:rsid w:val="001019BF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444D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6CCF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6D33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115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4060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93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B7D59"/>
    <w:rsid w:val="005C07D2"/>
    <w:rsid w:val="005C473A"/>
    <w:rsid w:val="005C57E2"/>
    <w:rsid w:val="005C643E"/>
    <w:rsid w:val="005C7499"/>
    <w:rsid w:val="005D2920"/>
    <w:rsid w:val="005D44B9"/>
    <w:rsid w:val="005D64E2"/>
    <w:rsid w:val="005D75A6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E75E3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B4CDA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E32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3EEE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3FC2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6FD1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4E8E"/>
    <w:rsid w:val="00B25CB8"/>
    <w:rsid w:val="00B26284"/>
    <w:rsid w:val="00B27F81"/>
    <w:rsid w:val="00B3111D"/>
    <w:rsid w:val="00B3121F"/>
    <w:rsid w:val="00B31562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4700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2F89"/>
    <w:rsid w:val="00C43B05"/>
    <w:rsid w:val="00C44CE6"/>
    <w:rsid w:val="00C45200"/>
    <w:rsid w:val="00C45401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0F52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B7FFE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6E0B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2767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2F22"/>
    <w:rsid w:val="00DC369B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3393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4259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3E1172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pc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01DE66-A4CF-4E4B-95CE-5A4CE2AF7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bezr1013</cp:lastModifiedBy>
  <cp:revision>52</cp:revision>
  <cp:lastPrinted>2017-03-07T10:36:00Z</cp:lastPrinted>
  <dcterms:created xsi:type="dcterms:W3CDTF">2014-12-09T16:06:00Z</dcterms:created>
  <dcterms:modified xsi:type="dcterms:W3CDTF">2020-11-09T12:02:00Z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